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23B2C" w:rsidRPr="00323B2C" w:rsidRDefault="00323B2C" w:rsidP="00140644">
      <w:pPr>
        <w:jc w:val="center"/>
        <w:rPr>
          <w:noProof/>
          <w:lang w:eastAsia="en-GB"/>
        </w:rPr>
      </w:pPr>
      <w:r>
        <w:rPr>
          <w:noProof/>
          <w:lang w:eastAsia="en-GB"/>
        </w:rPr>
        <w:drawing>
          <wp:inline distT="0" distB="0" distL="0" distR="0" wp14:anchorId="1DFDC519" wp14:editId="2B7F0FB3">
            <wp:extent cx="5468620" cy="1616710"/>
            <wp:effectExtent l="0" t="0" r="0" b="2540"/>
            <wp:docPr id="1" name="Picture 1" descr="C:\Users\terrymcentee\Downloads\SO Eastern Suffolk-one lin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terrymcentee\Downloads\SO Eastern Suffolk-one line.jp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468620" cy="1616710"/>
                    </a:xfrm>
                    <a:prstGeom prst="rect">
                      <a:avLst/>
                    </a:prstGeom>
                    <a:noFill/>
                    <a:ln>
                      <a:noFill/>
                    </a:ln>
                  </pic:spPr>
                </pic:pic>
              </a:graphicData>
            </a:graphic>
          </wp:inline>
        </w:drawing>
      </w:r>
      <w:bookmarkStart w:id="0" w:name="_GoBack"/>
      <w:bookmarkEnd w:id="0"/>
      <w:r w:rsidRPr="00140644">
        <w:rPr>
          <w:b/>
          <w:sz w:val="20"/>
          <w:szCs w:val="20"/>
        </w:rPr>
        <w:t>NEWS RELEASE</w:t>
      </w:r>
      <w:r w:rsidR="00140644" w:rsidRPr="00140644">
        <w:rPr>
          <w:noProof/>
          <w:sz w:val="20"/>
          <w:szCs w:val="20"/>
          <w:lang w:eastAsia="en-GB"/>
        </w:rPr>
        <w:t xml:space="preserve"> </w:t>
      </w:r>
      <w:r w:rsidR="0037673C">
        <w:rPr>
          <w:noProof/>
          <w:sz w:val="20"/>
          <w:szCs w:val="20"/>
          <w:lang w:eastAsia="en-GB"/>
        </w:rPr>
        <w:t>–</w:t>
      </w:r>
      <w:r w:rsidR="00140644" w:rsidRPr="00140644">
        <w:rPr>
          <w:noProof/>
          <w:sz w:val="20"/>
          <w:szCs w:val="20"/>
          <w:lang w:eastAsia="en-GB"/>
        </w:rPr>
        <w:t xml:space="preserve"> </w:t>
      </w:r>
      <w:r w:rsidR="0037673C">
        <w:rPr>
          <w:sz w:val="20"/>
          <w:szCs w:val="20"/>
        </w:rPr>
        <w:t>13</w:t>
      </w:r>
      <w:r w:rsidR="0037673C">
        <w:rPr>
          <w:sz w:val="20"/>
          <w:szCs w:val="20"/>
          <w:vertAlign w:val="superscript"/>
        </w:rPr>
        <w:t>th</w:t>
      </w:r>
      <w:r w:rsidRPr="00140644">
        <w:rPr>
          <w:sz w:val="20"/>
          <w:szCs w:val="20"/>
        </w:rPr>
        <w:t xml:space="preserve"> August 2016</w:t>
      </w:r>
    </w:p>
    <w:p w:rsidR="00323B2C" w:rsidRPr="00140644" w:rsidRDefault="00323B2C" w:rsidP="00140644">
      <w:pPr>
        <w:jc w:val="center"/>
        <w:rPr>
          <w:b/>
          <w:sz w:val="20"/>
          <w:szCs w:val="20"/>
        </w:rPr>
      </w:pPr>
      <w:r w:rsidRPr="00140644">
        <w:rPr>
          <w:b/>
          <w:sz w:val="20"/>
          <w:szCs w:val="20"/>
        </w:rPr>
        <w:t>Suffolk athletes star at Special Olympics Suffolk Athletics Competition</w:t>
      </w:r>
    </w:p>
    <w:p w:rsidR="00140644" w:rsidRPr="00140644" w:rsidRDefault="00831D38" w:rsidP="00323B2C">
      <w:pPr>
        <w:rPr>
          <w:sz w:val="20"/>
          <w:szCs w:val="20"/>
        </w:rPr>
      </w:pPr>
      <w:r w:rsidRPr="00140644">
        <w:rPr>
          <w:sz w:val="20"/>
          <w:szCs w:val="20"/>
        </w:rPr>
        <w:t xml:space="preserve">Following </w:t>
      </w:r>
      <w:r w:rsidR="00323B2C" w:rsidRPr="00140644">
        <w:rPr>
          <w:sz w:val="20"/>
          <w:szCs w:val="20"/>
        </w:rPr>
        <w:t>the 2016 Rio Olympic Games and now the Paralympics, Special Olympics Suffolk staged their Regional Special Olympics Athletics Competition at Northgate Athletics Track. In addition to Suffolk, athletes were attracted from across the east region to take part in this qualifying event for the 2017 Special Olympics Great Britain National Summer Games in Sheffield</w:t>
      </w:r>
    </w:p>
    <w:p w:rsidR="00323B2C" w:rsidRPr="00140644" w:rsidRDefault="00323B2C" w:rsidP="00323B2C">
      <w:pPr>
        <w:rPr>
          <w:sz w:val="20"/>
          <w:szCs w:val="20"/>
        </w:rPr>
      </w:pPr>
      <w:r w:rsidRPr="00140644">
        <w:rPr>
          <w:sz w:val="20"/>
          <w:szCs w:val="20"/>
        </w:rPr>
        <w:t xml:space="preserve">Special Olympics </w:t>
      </w:r>
      <w:proofErr w:type="gramStart"/>
      <w:r w:rsidRPr="00140644">
        <w:rPr>
          <w:sz w:val="20"/>
          <w:szCs w:val="20"/>
        </w:rPr>
        <w:t>isn’t</w:t>
      </w:r>
      <w:proofErr w:type="gramEnd"/>
      <w:r w:rsidRPr="00140644">
        <w:rPr>
          <w:sz w:val="20"/>
          <w:szCs w:val="20"/>
        </w:rPr>
        <w:t xml:space="preserve"> only for the elite but provides for all levels of ability. This is achieved through a system of banding based on entry performance. Athletes compete in bands with similar ability levels, which mirrors one of the key classification principles for Paralympic competition. All events are thus very competitive and this was certainly seen in a series of 100m races at the end of the programme which saw very close finishes delight of the many spectators who lined the 100m straight</w:t>
      </w:r>
    </w:p>
    <w:p w:rsidR="00323B2C" w:rsidRPr="00140644" w:rsidRDefault="00323B2C" w:rsidP="00323B2C">
      <w:pPr>
        <w:rPr>
          <w:sz w:val="20"/>
          <w:szCs w:val="20"/>
        </w:rPr>
      </w:pPr>
      <w:r w:rsidRPr="00140644">
        <w:rPr>
          <w:sz w:val="20"/>
          <w:szCs w:val="20"/>
        </w:rPr>
        <w:t xml:space="preserve">Suffolk athletes were very much to the forefront, achieving some great performances, with 11 athletes gaining podium positions. Gold medals went to Adam </w:t>
      </w:r>
      <w:proofErr w:type="spellStart"/>
      <w:r w:rsidRPr="00140644">
        <w:rPr>
          <w:sz w:val="20"/>
          <w:szCs w:val="20"/>
        </w:rPr>
        <w:t>Yellup</w:t>
      </w:r>
      <w:proofErr w:type="spellEnd"/>
      <w:r w:rsidRPr="00140644">
        <w:rPr>
          <w:sz w:val="20"/>
          <w:szCs w:val="20"/>
        </w:rPr>
        <w:t xml:space="preserve">, Sean Brown, Adam </w:t>
      </w:r>
      <w:proofErr w:type="spellStart"/>
      <w:r w:rsidRPr="00140644">
        <w:rPr>
          <w:sz w:val="20"/>
          <w:szCs w:val="20"/>
        </w:rPr>
        <w:t>Szucs</w:t>
      </w:r>
      <w:proofErr w:type="spellEnd"/>
      <w:r w:rsidRPr="00140644">
        <w:rPr>
          <w:sz w:val="20"/>
          <w:szCs w:val="20"/>
        </w:rPr>
        <w:t xml:space="preserve">, Jordan </w:t>
      </w:r>
      <w:proofErr w:type="spellStart"/>
      <w:r w:rsidRPr="00140644">
        <w:rPr>
          <w:sz w:val="20"/>
          <w:szCs w:val="20"/>
        </w:rPr>
        <w:t>Rednall</w:t>
      </w:r>
      <w:proofErr w:type="spellEnd"/>
      <w:r w:rsidRPr="00140644">
        <w:rPr>
          <w:sz w:val="20"/>
          <w:szCs w:val="20"/>
        </w:rPr>
        <w:t xml:space="preserve">, Edward </w:t>
      </w:r>
      <w:proofErr w:type="spellStart"/>
      <w:r w:rsidRPr="00140644">
        <w:rPr>
          <w:sz w:val="20"/>
          <w:szCs w:val="20"/>
        </w:rPr>
        <w:t>Wagland</w:t>
      </w:r>
      <w:proofErr w:type="spellEnd"/>
      <w:r w:rsidRPr="00140644">
        <w:rPr>
          <w:sz w:val="20"/>
          <w:szCs w:val="20"/>
        </w:rPr>
        <w:t xml:space="preserve"> (2), Rhys Turnbull-Bester (3), Oli </w:t>
      </w:r>
      <w:proofErr w:type="spellStart"/>
      <w:r w:rsidRPr="00140644">
        <w:rPr>
          <w:sz w:val="20"/>
          <w:szCs w:val="20"/>
        </w:rPr>
        <w:t>Minns</w:t>
      </w:r>
      <w:proofErr w:type="spellEnd"/>
      <w:r w:rsidRPr="00140644">
        <w:rPr>
          <w:sz w:val="20"/>
          <w:szCs w:val="20"/>
        </w:rPr>
        <w:t xml:space="preserve"> (3) and Catherine Plant (2). Silver medals were won by Adam </w:t>
      </w:r>
      <w:proofErr w:type="spellStart"/>
      <w:r w:rsidRPr="00140644">
        <w:rPr>
          <w:sz w:val="20"/>
          <w:szCs w:val="20"/>
        </w:rPr>
        <w:t>Yellup</w:t>
      </w:r>
      <w:proofErr w:type="spellEnd"/>
      <w:r w:rsidRPr="00140644">
        <w:rPr>
          <w:sz w:val="20"/>
          <w:szCs w:val="20"/>
        </w:rPr>
        <w:t xml:space="preserve"> (2), Oli </w:t>
      </w:r>
      <w:proofErr w:type="spellStart"/>
      <w:r w:rsidRPr="00140644">
        <w:rPr>
          <w:sz w:val="20"/>
          <w:szCs w:val="20"/>
        </w:rPr>
        <w:t>Minns</w:t>
      </w:r>
      <w:proofErr w:type="spellEnd"/>
      <w:r w:rsidRPr="00140644">
        <w:rPr>
          <w:sz w:val="20"/>
          <w:szCs w:val="20"/>
        </w:rPr>
        <w:t xml:space="preserve"> (1) and </w:t>
      </w:r>
      <w:proofErr w:type="spellStart"/>
      <w:r w:rsidRPr="00140644">
        <w:rPr>
          <w:sz w:val="20"/>
          <w:szCs w:val="20"/>
        </w:rPr>
        <w:t>Montell</w:t>
      </w:r>
      <w:proofErr w:type="spellEnd"/>
      <w:r w:rsidRPr="00140644">
        <w:rPr>
          <w:sz w:val="20"/>
          <w:szCs w:val="20"/>
        </w:rPr>
        <w:t xml:space="preserve"> Leslie (2) while Bronze went to Oli </w:t>
      </w:r>
      <w:proofErr w:type="spellStart"/>
      <w:r w:rsidRPr="00140644">
        <w:rPr>
          <w:sz w:val="20"/>
          <w:szCs w:val="20"/>
        </w:rPr>
        <w:t>Minns</w:t>
      </w:r>
      <w:proofErr w:type="spellEnd"/>
      <w:r w:rsidRPr="00140644">
        <w:rPr>
          <w:sz w:val="20"/>
          <w:szCs w:val="20"/>
        </w:rPr>
        <w:t xml:space="preserve">, Sean Brown, Jordan </w:t>
      </w:r>
      <w:proofErr w:type="spellStart"/>
      <w:r w:rsidRPr="00140644">
        <w:rPr>
          <w:sz w:val="20"/>
          <w:szCs w:val="20"/>
        </w:rPr>
        <w:t>Rednall</w:t>
      </w:r>
      <w:proofErr w:type="spellEnd"/>
      <w:r w:rsidRPr="00140644">
        <w:rPr>
          <w:sz w:val="20"/>
          <w:szCs w:val="20"/>
        </w:rPr>
        <w:t xml:space="preserve">, Adam </w:t>
      </w:r>
      <w:proofErr w:type="spellStart"/>
      <w:r w:rsidRPr="00140644">
        <w:rPr>
          <w:sz w:val="20"/>
          <w:szCs w:val="20"/>
        </w:rPr>
        <w:t>Szucs</w:t>
      </w:r>
      <w:proofErr w:type="spellEnd"/>
      <w:r w:rsidRPr="00140644">
        <w:rPr>
          <w:sz w:val="20"/>
          <w:szCs w:val="20"/>
        </w:rPr>
        <w:t>, Paul Mitchell and Oliver Carton</w:t>
      </w:r>
    </w:p>
    <w:p w:rsidR="00323B2C" w:rsidRPr="00140644" w:rsidRDefault="00323B2C" w:rsidP="00323B2C">
      <w:pPr>
        <w:rPr>
          <w:rStyle w:val="Hyperlink"/>
          <w:sz w:val="20"/>
          <w:szCs w:val="20"/>
        </w:rPr>
      </w:pPr>
      <w:r w:rsidRPr="00140644">
        <w:rPr>
          <w:sz w:val="20"/>
          <w:szCs w:val="20"/>
        </w:rPr>
        <w:t xml:space="preserve">Most of these Suffolk athletes have been selected for the 2017 National Games. They will continue to train hard over the winter and will be required to take part in a second qualifying event within the next 6 months. In addition to this they, their parents and families will be doing a variety of fundraising activities to cover costs of participation in the National Games. If any individuals, organisations or businesses would like to make a contribution towards these costs please contact Terry </w:t>
      </w:r>
      <w:proofErr w:type="spellStart"/>
      <w:r w:rsidRPr="00140644">
        <w:rPr>
          <w:sz w:val="20"/>
          <w:szCs w:val="20"/>
        </w:rPr>
        <w:t>McEntee</w:t>
      </w:r>
      <w:proofErr w:type="spellEnd"/>
      <w:r w:rsidRPr="00140644">
        <w:rPr>
          <w:sz w:val="20"/>
          <w:szCs w:val="20"/>
        </w:rPr>
        <w:t xml:space="preserve"> on 07775557784 or via Email </w:t>
      </w:r>
      <w:hyperlink r:id="rId6" w:history="1">
        <w:r w:rsidRPr="00140644">
          <w:rPr>
            <w:rStyle w:val="Hyperlink"/>
            <w:sz w:val="20"/>
            <w:szCs w:val="20"/>
          </w:rPr>
          <w:t>terrymcentee474@gmail.com</w:t>
        </w:r>
      </w:hyperlink>
    </w:p>
    <w:p w:rsidR="00831D38" w:rsidRPr="00140644" w:rsidRDefault="00831D38" w:rsidP="00323B2C">
      <w:pPr>
        <w:rPr>
          <w:sz w:val="20"/>
          <w:szCs w:val="20"/>
        </w:rPr>
      </w:pPr>
      <w:r w:rsidRPr="00140644">
        <w:rPr>
          <w:rStyle w:val="Hyperlink"/>
          <w:color w:val="auto"/>
          <w:sz w:val="20"/>
          <w:szCs w:val="20"/>
          <w:u w:val="none"/>
        </w:rPr>
        <w:t xml:space="preserve">Alongside the athletics was a Special Olympics Suffolk Badminton taster and doubles competition. The pairs taking part battled it out in a round robin tournament with local players Jay </w:t>
      </w:r>
      <w:proofErr w:type="spellStart"/>
      <w:r w:rsidRPr="00140644">
        <w:rPr>
          <w:rStyle w:val="Hyperlink"/>
          <w:color w:val="auto"/>
          <w:sz w:val="20"/>
          <w:szCs w:val="20"/>
          <w:u w:val="none"/>
        </w:rPr>
        <w:t>Rednall</w:t>
      </w:r>
      <w:proofErr w:type="spellEnd"/>
      <w:r w:rsidRPr="00140644">
        <w:rPr>
          <w:rStyle w:val="Hyperlink"/>
          <w:color w:val="auto"/>
          <w:sz w:val="20"/>
          <w:szCs w:val="20"/>
          <w:u w:val="none"/>
        </w:rPr>
        <w:t xml:space="preserve"> and Luke </w:t>
      </w:r>
      <w:proofErr w:type="spellStart"/>
      <w:r w:rsidRPr="00140644">
        <w:rPr>
          <w:rStyle w:val="Hyperlink"/>
          <w:color w:val="auto"/>
          <w:sz w:val="20"/>
          <w:szCs w:val="20"/>
          <w:u w:val="none"/>
        </w:rPr>
        <w:t>Debenga</w:t>
      </w:r>
      <w:proofErr w:type="spellEnd"/>
      <w:r w:rsidRPr="00140644">
        <w:rPr>
          <w:rStyle w:val="Hyperlink"/>
          <w:color w:val="auto"/>
          <w:sz w:val="20"/>
          <w:szCs w:val="20"/>
          <w:u w:val="none"/>
        </w:rPr>
        <w:t xml:space="preserve"> coming out on top on this occasion. This event is the result of weekly badminton sessions </w:t>
      </w:r>
      <w:r w:rsidR="00140644" w:rsidRPr="00140644">
        <w:rPr>
          <w:rStyle w:val="Hyperlink"/>
          <w:color w:val="auto"/>
          <w:sz w:val="20"/>
          <w:szCs w:val="20"/>
          <w:u w:val="none"/>
        </w:rPr>
        <w:t xml:space="preserve">for adults </w:t>
      </w:r>
      <w:r w:rsidRPr="00140644">
        <w:rPr>
          <w:rStyle w:val="Hyperlink"/>
          <w:color w:val="auto"/>
          <w:sz w:val="20"/>
          <w:szCs w:val="20"/>
          <w:u w:val="none"/>
        </w:rPr>
        <w:t xml:space="preserve">over the past year jointly run by Special Olympics Suffolk and </w:t>
      </w:r>
      <w:proofErr w:type="spellStart"/>
      <w:r w:rsidRPr="00140644">
        <w:rPr>
          <w:rStyle w:val="Hyperlink"/>
          <w:color w:val="auto"/>
          <w:sz w:val="20"/>
          <w:szCs w:val="20"/>
          <w:u w:val="none"/>
        </w:rPr>
        <w:t>ActivIpswich</w:t>
      </w:r>
      <w:proofErr w:type="spellEnd"/>
      <w:r w:rsidR="00140644" w:rsidRPr="00140644">
        <w:rPr>
          <w:rStyle w:val="Hyperlink"/>
          <w:color w:val="auto"/>
          <w:sz w:val="20"/>
          <w:szCs w:val="20"/>
          <w:u w:val="none"/>
        </w:rPr>
        <w:t>. These sessions take place every Wednesday 4.30pm to 6.00pm at Suffolk New College Sports Centre. For more information on this please contact Mike McCarthy on 01473 345350 or Email mike@activlives.org.uk</w:t>
      </w:r>
      <w:r w:rsidRPr="00140644">
        <w:rPr>
          <w:rStyle w:val="Hyperlink"/>
          <w:color w:val="auto"/>
          <w:sz w:val="20"/>
          <w:szCs w:val="20"/>
          <w:u w:val="none"/>
        </w:rPr>
        <w:t xml:space="preserve"> </w:t>
      </w:r>
    </w:p>
    <w:p w:rsidR="00323B2C" w:rsidRPr="00140644" w:rsidRDefault="00323B2C" w:rsidP="00323B2C">
      <w:pPr>
        <w:rPr>
          <w:sz w:val="20"/>
          <w:szCs w:val="20"/>
        </w:rPr>
      </w:pPr>
    </w:p>
    <w:p w:rsidR="00140644" w:rsidRDefault="00525A4F">
      <w:pPr>
        <w:rPr>
          <w:sz w:val="20"/>
          <w:szCs w:val="20"/>
        </w:rPr>
      </w:pPr>
      <w:r>
        <w:rPr>
          <w:sz w:val="20"/>
          <w:szCs w:val="20"/>
        </w:rPr>
        <w:t>Any individual, sports,</w:t>
      </w:r>
      <w:r w:rsidR="00323B2C" w:rsidRPr="00140644">
        <w:rPr>
          <w:sz w:val="20"/>
          <w:szCs w:val="20"/>
        </w:rPr>
        <w:t xml:space="preserve"> community organisation</w:t>
      </w:r>
      <w:r>
        <w:rPr>
          <w:sz w:val="20"/>
          <w:szCs w:val="20"/>
        </w:rPr>
        <w:t xml:space="preserve"> or business</w:t>
      </w:r>
      <w:r w:rsidR="00323B2C" w:rsidRPr="00140644">
        <w:rPr>
          <w:sz w:val="20"/>
          <w:szCs w:val="20"/>
        </w:rPr>
        <w:t xml:space="preserve"> wishing to get further information on or possibly becoming involved w</w:t>
      </w:r>
      <w:r>
        <w:rPr>
          <w:sz w:val="20"/>
          <w:szCs w:val="20"/>
        </w:rPr>
        <w:t>ith Special Olympics Suffolk please</w:t>
      </w:r>
      <w:r w:rsidR="00323B2C" w:rsidRPr="00140644">
        <w:rPr>
          <w:sz w:val="20"/>
          <w:szCs w:val="20"/>
        </w:rPr>
        <w:t xml:space="preserve"> contact Terry.</w:t>
      </w:r>
    </w:p>
    <w:p w:rsidR="00E816EE" w:rsidRPr="00140644" w:rsidRDefault="00140644">
      <w:pPr>
        <w:rPr>
          <w:b/>
          <w:sz w:val="20"/>
          <w:szCs w:val="20"/>
        </w:rPr>
      </w:pPr>
      <w:r w:rsidRPr="00140644">
        <w:rPr>
          <w:b/>
          <w:sz w:val="20"/>
          <w:szCs w:val="20"/>
        </w:rPr>
        <w:t>ENDS</w:t>
      </w:r>
      <w:r w:rsidR="00323B2C" w:rsidRPr="00140644">
        <w:rPr>
          <w:b/>
          <w:sz w:val="20"/>
          <w:szCs w:val="20"/>
        </w:rPr>
        <w:t xml:space="preserve">   </w:t>
      </w:r>
    </w:p>
    <w:sectPr w:rsidR="00E816EE" w:rsidRPr="0014064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61"/>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4404E"/>
    <w:rsid w:val="00140644"/>
    <w:rsid w:val="00323B2C"/>
    <w:rsid w:val="0037673C"/>
    <w:rsid w:val="00525A4F"/>
    <w:rsid w:val="0074404E"/>
    <w:rsid w:val="00831D38"/>
    <w:rsid w:val="00E816E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74404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4404E"/>
    <w:rPr>
      <w:rFonts w:ascii="Tahoma" w:hAnsi="Tahoma" w:cs="Tahoma"/>
      <w:sz w:val="16"/>
      <w:szCs w:val="16"/>
    </w:rPr>
  </w:style>
  <w:style w:type="character" w:styleId="Hyperlink">
    <w:name w:val="Hyperlink"/>
    <w:basedOn w:val="DefaultParagraphFont"/>
    <w:uiPriority w:val="99"/>
    <w:unhideWhenUsed/>
    <w:rsid w:val="00323B2C"/>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74404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4404E"/>
    <w:rPr>
      <w:rFonts w:ascii="Tahoma" w:hAnsi="Tahoma" w:cs="Tahoma"/>
      <w:sz w:val="16"/>
      <w:szCs w:val="16"/>
    </w:rPr>
  </w:style>
  <w:style w:type="character" w:styleId="Hyperlink">
    <w:name w:val="Hyperlink"/>
    <w:basedOn w:val="DefaultParagraphFont"/>
    <w:uiPriority w:val="99"/>
    <w:unhideWhenUsed/>
    <w:rsid w:val="00323B2C"/>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mailto:terrymcentee474@gmail.com" TargetMode="Externa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423</Words>
  <Characters>2413</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2831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terrymcentee</dc:creator>
  <cp:lastModifiedBy>terrymcentee</cp:lastModifiedBy>
  <cp:revision>2</cp:revision>
  <cp:lastPrinted>2016-09-12T19:04:00Z</cp:lastPrinted>
  <dcterms:created xsi:type="dcterms:W3CDTF">2016-09-12T19:06:00Z</dcterms:created>
  <dcterms:modified xsi:type="dcterms:W3CDTF">2016-09-12T19:06:00Z</dcterms:modified>
</cp:coreProperties>
</file>